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E1ACA" w14:textId="77777777" w:rsidR="00493F64" w:rsidRDefault="00493F64">
      <w:pPr>
        <w:rPr>
          <w:rFonts w:ascii="Calibri" w:hAnsi="Calibri" w:cs="Arial"/>
          <w:b/>
          <w:bCs/>
          <w:sz w:val="28"/>
          <w:szCs w:val="28"/>
        </w:rPr>
      </w:pPr>
    </w:p>
    <w:p w14:paraId="24A68A41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A93D43" w:rsidRPr="00076E74">
        <w:rPr>
          <w:rFonts w:ascii="Calibri" w:hAnsi="Calibri" w:cs="Arial"/>
          <w:b/>
          <w:bCs/>
          <w:sz w:val="28"/>
          <w:szCs w:val="28"/>
        </w:rPr>
        <w:t>4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873D58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2412B569" w14:textId="77777777" w:rsidR="00A93D43" w:rsidRDefault="00A93D43"/>
    <w:p w14:paraId="7CC62FCB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5A2476DB" w14:textId="77777777" w:rsidR="00A93D43" w:rsidRDefault="00A93D43"/>
    <w:p w14:paraId="43F08FFE" w14:textId="77777777" w:rsidR="00F25C35" w:rsidRPr="00F25C35" w:rsidRDefault="00F25C35" w:rsidP="00F25C35">
      <w:pPr>
        <w:jc w:val="center"/>
        <w:rPr>
          <w:rFonts w:ascii="Calibri" w:hAnsi="Calibri" w:cs="Arial"/>
          <w:b/>
          <w:szCs w:val="28"/>
          <w:lang w:val="x-none" w:eastAsia="x-none"/>
        </w:rPr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splnění základní způsobilosti dle ustanovení § 74 zákona č. 134/2016 Sb., </w:t>
      </w:r>
    </w:p>
    <w:p w14:paraId="7ED0D458" w14:textId="77777777" w:rsidR="00A93D43" w:rsidRPr="0094520F" w:rsidRDefault="00F25C35" w:rsidP="00F25C35">
      <w:pPr>
        <w:jc w:val="center"/>
      </w:pPr>
      <w:r w:rsidRPr="00F25C35">
        <w:rPr>
          <w:rFonts w:ascii="Calibri" w:hAnsi="Calibri" w:cs="Arial"/>
          <w:b/>
          <w:szCs w:val="28"/>
          <w:lang w:val="x-none" w:eastAsia="x-none"/>
        </w:rPr>
        <w:t xml:space="preserve">o zadávání veřejných zakázek, v platném znění (dále </w:t>
      </w:r>
      <w:r>
        <w:rPr>
          <w:rFonts w:ascii="Calibri" w:hAnsi="Calibri" w:cs="Arial"/>
          <w:b/>
          <w:szCs w:val="28"/>
          <w:lang w:val="x-none" w:eastAsia="x-none"/>
        </w:rPr>
        <w:t xml:space="preserve">také </w:t>
      </w:r>
      <w:r w:rsidRPr="00F25C35">
        <w:rPr>
          <w:rFonts w:ascii="Calibri" w:hAnsi="Calibri" w:cs="Arial"/>
          <w:b/>
          <w:szCs w:val="28"/>
          <w:lang w:val="x-none" w:eastAsia="x-none"/>
        </w:rPr>
        <w:t>jen „zákon“)</w:t>
      </w:r>
      <w:r w:rsidR="00A93D43" w:rsidRPr="0094520F">
        <w:t xml:space="preserve"> </w:t>
      </w:r>
    </w:p>
    <w:p w14:paraId="2C6F2257" w14:textId="77777777" w:rsidR="00A93D43" w:rsidRDefault="00A93D43"/>
    <w:p w14:paraId="3E852C83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16096D51" w14:textId="77777777" w:rsidR="00A93D43" w:rsidRPr="0094520F" w:rsidRDefault="00A93D43" w:rsidP="002C2721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02B37A19" w14:textId="77777777" w:rsidR="00B42303" w:rsidRPr="002C2721" w:rsidRDefault="002C1DCA" w:rsidP="002C2721">
      <w:pPr>
        <w:spacing w:after="120" w:line="276" w:lineRule="auto"/>
        <w:rPr>
          <w:rFonts w:ascii="Calibri" w:hAnsi="Calibri" w:cs="Calibri"/>
          <w:b/>
          <w:bCs/>
          <w:sz w:val="28"/>
          <w:szCs w:val="28"/>
        </w:rPr>
      </w:pPr>
      <w:r w:rsidRPr="002C2721">
        <w:rPr>
          <w:rFonts w:ascii="Calibri" w:hAnsi="Calibri" w:cs="Calibri"/>
          <w:b/>
          <w:bCs/>
          <w:sz w:val="28"/>
          <w:szCs w:val="28"/>
        </w:rPr>
        <w:t>Dodávka sanitních vozů A2</w:t>
      </w:r>
    </w:p>
    <w:p w14:paraId="34511773" w14:textId="77777777" w:rsidR="002C2721" w:rsidRPr="009774B3" w:rsidRDefault="002C2721" w:rsidP="00AB4505">
      <w:pPr>
        <w:spacing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04163562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3A5FB101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0E6EB993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630A95B0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81D7DC5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B9A5D7C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48D1E90F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7E6C82E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63747BD1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C01308B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B01DD0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57ABC953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06BEF72B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71CD1DC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74575E46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56C89D90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69517A25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75C7DFAA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0FDC712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16EC8F8D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0C4BCD2C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30AC642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5F64B16F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34F7D8E6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2348C6C6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39FE5DE4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6E64C400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2AC01B7A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26EAEB51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D524DA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979E79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4B68996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9C9118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1B2B100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.………</w:t>
      </w:r>
      <w:proofErr w:type="gramStart"/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</w:t>
      </w:r>
      <w:proofErr w:type="gramEnd"/>
      <w:r w:rsidR="00076E74">
        <w:rPr>
          <w:rFonts w:ascii="Calibri" w:hAnsi="Calibri" w:cs="Calibri"/>
          <w:sz w:val="22"/>
          <w:szCs w:val="22"/>
        </w:rPr>
        <w:t>.</w:t>
      </w:r>
    </w:p>
    <w:p w14:paraId="2F3D2D22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8F94CEA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F08857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4F646D5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708303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02EC230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CDC9037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14957396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448000A8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4DCD6" w14:textId="77777777" w:rsidR="00CB7A7C" w:rsidRDefault="00CB7A7C">
      <w:r>
        <w:separator/>
      </w:r>
    </w:p>
  </w:endnote>
  <w:endnote w:type="continuationSeparator" w:id="0">
    <w:p w14:paraId="3AB5C9A7" w14:textId="77777777" w:rsidR="00CB7A7C" w:rsidRDefault="00CB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00E67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581558F6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78289" w14:textId="77777777" w:rsidR="00CB7A7C" w:rsidRDefault="00CB7A7C">
      <w:r>
        <w:separator/>
      </w:r>
    </w:p>
  </w:footnote>
  <w:footnote w:type="continuationSeparator" w:id="0">
    <w:p w14:paraId="6D613299" w14:textId="77777777" w:rsidR="00CB7A7C" w:rsidRDefault="00CB7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3CDAD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492062748">
    <w:abstractNumId w:val="0"/>
  </w:num>
  <w:num w:numId="2" w16cid:durableId="10449767">
    <w:abstractNumId w:val="1"/>
  </w:num>
  <w:num w:numId="3" w16cid:durableId="2128040890">
    <w:abstractNumId w:val="2"/>
  </w:num>
  <w:num w:numId="4" w16cid:durableId="1344092956">
    <w:abstractNumId w:val="3"/>
  </w:num>
  <w:num w:numId="5" w16cid:durableId="1858813099">
    <w:abstractNumId w:val="4"/>
  </w:num>
  <w:num w:numId="6" w16cid:durableId="6054295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10B0E"/>
    <w:rsid w:val="00076E74"/>
    <w:rsid w:val="001C5FDA"/>
    <w:rsid w:val="001D1F2A"/>
    <w:rsid w:val="001F4729"/>
    <w:rsid w:val="002B5769"/>
    <w:rsid w:val="002C1DCA"/>
    <w:rsid w:val="002C2721"/>
    <w:rsid w:val="0030394F"/>
    <w:rsid w:val="00312F1C"/>
    <w:rsid w:val="00344A73"/>
    <w:rsid w:val="003832CF"/>
    <w:rsid w:val="003974B8"/>
    <w:rsid w:val="003C07A7"/>
    <w:rsid w:val="00477FAD"/>
    <w:rsid w:val="00493F64"/>
    <w:rsid w:val="004D01E8"/>
    <w:rsid w:val="00525A88"/>
    <w:rsid w:val="0055519C"/>
    <w:rsid w:val="005A44F8"/>
    <w:rsid w:val="00622770"/>
    <w:rsid w:val="006718F6"/>
    <w:rsid w:val="006739FF"/>
    <w:rsid w:val="006A749B"/>
    <w:rsid w:val="006C2ACF"/>
    <w:rsid w:val="00786E28"/>
    <w:rsid w:val="007F1A15"/>
    <w:rsid w:val="00813524"/>
    <w:rsid w:val="00873D58"/>
    <w:rsid w:val="008B7A08"/>
    <w:rsid w:val="008D7147"/>
    <w:rsid w:val="008E5B9A"/>
    <w:rsid w:val="0094520F"/>
    <w:rsid w:val="009774B3"/>
    <w:rsid w:val="009A60DD"/>
    <w:rsid w:val="00A31D7F"/>
    <w:rsid w:val="00A35FF4"/>
    <w:rsid w:val="00A9275F"/>
    <w:rsid w:val="00A93D43"/>
    <w:rsid w:val="00AB4505"/>
    <w:rsid w:val="00B2323E"/>
    <w:rsid w:val="00B42303"/>
    <w:rsid w:val="00B6638F"/>
    <w:rsid w:val="00B72B4C"/>
    <w:rsid w:val="00CB7A7C"/>
    <w:rsid w:val="00CC50F4"/>
    <w:rsid w:val="00D21E8E"/>
    <w:rsid w:val="00D439F7"/>
    <w:rsid w:val="00D53007"/>
    <w:rsid w:val="00D70398"/>
    <w:rsid w:val="00E7728F"/>
    <w:rsid w:val="00F25C35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F93F696"/>
  <w15:chartTrackingRefBased/>
  <w15:docId w15:val="{0B14ABDE-DFC6-46F6-B82D-5155E66B2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324</Words>
  <Characters>2015</Characters>
  <Application>Microsoft Office Word</Application>
  <DocSecurity>0</DocSecurity>
  <Lines>67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3</cp:revision>
  <cp:lastPrinted>2021-08-09T10:19:00Z</cp:lastPrinted>
  <dcterms:created xsi:type="dcterms:W3CDTF">2026-01-25T20:22:00Z</dcterms:created>
  <dcterms:modified xsi:type="dcterms:W3CDTF">2026-01-25T20:36:00Z</dcterms:modified>
</cp:coreProperties>
</file>